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92" w:rsidRPr="00C86092" w:rsidRDefault="00C86092" w:rsidP="00C86092">
      <w:pPr>
        <w:suppressAutoHyphens/>
        <w:spacing w:after="0" w:line="240" w:lineRule="auto"/>
        <w:ind w:right="-1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СОВЕТ ДЕПУТАТОВ</w:t>
      </w:r>
    </w:p>
    <w:p w:rsidR="00C86092" w:rsidRPr="00C86092" w:rsidRDefault="00C86092" w:rsidP="00C86092">
      <w:pPr>
        <w:suppressAutoHyphens/>
        <w:spacing w:after="0" w:line="240" w:lineRule="auto"/>
        <w:ind w:left="-284" w:right="-125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C8609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КОММУНАРОВСКОГО СЕЛЬСКОГО</w:t>
      </w:r>
      <w:r w:rsidRPr="00C8609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ПОСЕЛЕНИЯ</w:t>
      </w:r>
    </w:p>
    <w:p w:rsidR="00C86092" w:rsidRPr="00C86092" w:rsidRDefault="00C86092" w:rsidP="00C86092">
      <w:pPr>
        <w:suppressAutoHyphens/>
        <w:spacing w:after="0" w:line="240" w:lineRule="auto"/>
        <w:ind w:left="-284" w:right="-125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</w:pPr>
      <w:r w:rsidRPr="00C8609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ЛЕНИНСКОГО МУНИЦИПАЛЬНОГО РАЙОНА</w:t>
      </w:r>
    </w:p>
    <w:p w:rsidR="00C86092" w:rsidRPr="00C86092" w:rsidRDefault="00C86092" w:rsidP="00C8609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</w:pPr>
      <w:r w:rsidRPr="00C8609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 xml:space="preserve">                                      ВОЛГОГРАДСКОЙ ОБЛАСТИ</w:t>
      </w:r>
    </w:p>
    <w:p w:rsidR="00C86092" w:rsidRPr="00C86092" w:rsidRDefault="00C86092" w:rsidP="00C860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C86092" w:rsidRPr="00C86092" w:rsidRDefault="00C86092" w:rsidP="00C8609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  <w:lang w:eastAsia="zh-CN"/>
        </w:rPr>
      </w:pPr>
    </w:p>
    <w:p w:rsidR="00C86092" w:rsidRPr="00C86092" w:rsidRDefault="00C86092" w:rsidP="00C8609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РЕШЕНИЕ </w:t>
      </w:r>
    </w:p>
    <w:p w:rsidR="00C86092" w:rsidRPr="00C86092" w:rsidRDefault="00C86092" w:rsidP="00C86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86092" w:rsidRPr="00C86092" w:rsidRDefault="00C86092" w:rsidP="00C860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>от 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.2024 г.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№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/2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p w:rsidR="00C86092" w:rsidRPr="00C86092" w:rsidRDefault="00C86092" w:rsidP="00C860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86092" w:rsidRPr="00C86092" w:rsidRDefault="00C86092" w:rsidP="00C86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рассмотрении вопроса предоставления муниципальной гарантии МУП «Вера» на погашение задолженности за потребленную электроэнергию из бюджета Коммунаровского сельского поселения  </w:t>
      </w:r>
    </w:p>
    <w:p w:rsidR="00C86092" w:rsidRPr="00C86092" w:rsidRDefault="00C86092" w:rsidP="00C860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E3014" w:rsidRDefault="00C86092" w:rsidP="00C8609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</w:t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C86092">
        <w:rPr>
          <w:rFonts w:ascii="Times New Roman" w:hAnsi="Times New Roman" w:cs="Times New Roman"/>
          <w:iCs/>
          <w:sz w:val="28"/>
          <w:szCs w:val="28"/>
        </w:rPr>
        <w:t xml:space="preserve">с Бюджетным кодексом РФ статьи 115.2. </w:t>
      </w:r>
      <w:r w:rsidRPr="00C860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 и условия предоставления государственных (муниципальных) гарантий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</w:p>
    <w:p w:rsidR="006E3014" w:rsidRPr="006E3014" w:rsidRDefault="00C86092" w:rsidP="006E30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0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>Заключением</w:t>
      </w:r>
      <w:r w:rsidR="00A67496">
        <w:rPr>
          <w:rFonts w:ascii="Times New Roman" w:hAnsi="Times New Roman" w:cs="Times New Roman"/>
          <w:sz w:val="28"/>
          <w:szCs w:val="28"/>
        </w:rPr>
        <w:t xml:space="preserve"> от 19.11.2024 года </w:t>
      </w:r>
      <w:r>
        <w:rPr>
          <w:rFonts w:ascii="Times New Roman" w:hAnsi="Times New Roman" w:cs="Times New Roman"/>
          <w:sz w:val="28"/>
          <w:szCs w:val="28"/>
        </w:rPr>
        <w:t xml:space="preserve"> о финансовом</w:t>
      </w:r>
      <w:r w:rsidRPr="00C86092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3014">
        <w:rPr>
          <w:rFonts w:ascii="Times New Roman" w:hAnsi="Times New Roman" w:cs="Times New Roman"/>
          <w:sz w:val="28"/>
          <w:szCs w:val="28"/>
        </w:rPr>
        <w:t xml:space="preserve"> принципала МУП «Вера», т</w:t>
      </w:r>
      <w:r w:rsidR="006E3014" w:rsidRPr="006E3014">
        <w:rPr>
          <w:rFonts w:ascii="Times New Roman" w:hAnsi="Times New Roman" w:cs="Times New Roman"/>
          <w:sz w:val="28"/>
          <w:szCs w:val="28"/>
        </w:rPr>
        <w:t xml:space="preserve">акже в </w:t>
      </w:r>
      <w:r w:rsidR="006E3014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6E3014" w:rsidRPr="006E3014">
        <w:rPr>
          <w:rFonts w:ascii="Times New Roman" w:hAnsi="Times New Roman" w:cs="Times New Roman"/>
          <w:sz w:val="28"/>
          <w:szCs w:val="28"/>
        </w:rPr>
        <w:t>неисполнение</w:t>
      </w:r>
      <w:r w:rsidR="006E3014">
        <w:rPr>
          <w:rFonts w:ascii="Times New Roman" w:hAnsi="Times New Roman" w:cs="Times New Roman"/>
          <w:sz w:val="28"/>
          <w:szCs w:val="28"/>
        </w:rPr>
        <w:t>м</w:t>
      </w:r>
      <w:r w:rsidR="006E3014" w:rsidRPr="006E3014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6E3014">
        <w:rPr>
          <w:rFonts w:ascii="Times New Roman" w:hAnsi="Times New Roman" w:cs="Times New Roman"/>
          <w:sz w:val="28"/>
          <w:szCs w:val="28"/>
        </w:rPr>
        <w:t xml:space="preserve"> у </w:t>
      </w:r>
      <w:r w:rsidR="006E3014">
        <w:rPr>
          <w:rFonts w:ascii="Times New Roman" w:hAnsi="Times New Roman" w:cs="Times New Roman"/>
          <w:sz w:val="28"/>
          <w:szCs w:val="28"/>
        </w:rPr>
        <w:t xml:space="preserve">МУП </w:t>
      </w:r>
      <w:r w:rsidR="006E3014">
        <w:rPr>
          <w:rFonts w:ascii="Times New Roman" w:hAnsi="Times New Roman" w:cs="Times New Roman"/>
          <w:sz w:val="28"/>
          <w:szCs w:val="28"/>
        </w:rPr>
        <w:t>«</w:t>
      </w:r>
      <w:r w:rsidR="006E3014">
        <w:rPr>
          <w:rFonts w:ascii="Times New Roman" w:hAnsi="Times New Roman" w:cs="Times New Roman"/>
          <w:sz w:val="28"/>
          <w:szCs w:val="28"/>
        </w:rPr>
        <w:t xml:space="preserve">Вера» </w:t>
      </w:r>
      <w:r w:rsidR="006E3014" w:rsidRPr="006E3014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</w:t>
      </w:r>
      <w:r w:rsidR="006E3014">
        <w:rPr>
          <w:rFonts w:ascii="Times New Roman" w:hAnsi="Times New Roman" w:cs="Times New Roman"/>
          <w:sz w:val="28"/>
          <w:szCs w:val="28"/>
        </w:rPr>
        <w:t xml:space="preserve">, </w:t>
      </w:r>
      <w:r w:rsidR="00A94824">
        <w:rPr>
          <w:rFonts w:ascii="Times New Roman" w:hAnsi="Times New Roman" w:cs="Times New Roman"/>
          <w:sz w:val="28"/>
          <w:szCs w:val="28"/>
        </w:rPr>
        <w:t>и имеющейся кредиторской задолженностью в предприятии</w:t>
      </w:r>
      <w:proofErr w:type="gramStart"/>
      <w:r w:rsidR="00A9482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6092" w:rsidRPr="00C86092" w:rsidRDefault="006E3014" w:rsidP="006E3014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67496">
        <w:rPr>
          <w:rFonts w:ascii="Times New Roman" w:hAnsi="Times New Roman" w:cs="Times New Roman"/>
          <w:sz w:val="28"/>
          <w:szCs w:val="28"/>
        </w:rPr>
        <w:t xml:space="preserve"> распоряжением от 18.11.2024 года </w:t>
      </w:r>
      <w:r w:rsidR="00A67496" w:rsidRPr="00A67496">
        <w:rPr>
          <w:rFonts w:ascii="Times New Roman" w:hAnsi="Times New Roman" w:cs="Times New Roman"/>
          <w:sz w:val="28"/>
          <w:szCs w:val="28"/>
        </w:rPr>
        <w:t xml:space="preserve">№ </w:t>
      </w:r>
      <w:r w:rsidR="00A67496" w:rsidRPr="00A67496">
        <w:rPr>
          <w:rFonts w:ascii="Times New Roman" w:hAnsi="Times New Roman"/>
          <w:kern w:val="2"/>
          <w:sz w:val="28"/>
          <w:szCs w:val="28"/>
        </w:rPr>
        <w:t>11 р - § 1</w:t>
      </w:r>
      <w:proofErr w:type="gramStart"/>
      <w:r w:rsidR="00A67496">
        <w:rPr>
          <w:rFonts w:ascii="Times New Roman" w:hAnsi="Times New Roman"/>
          <w:kern w:val="2"/>
          <w:sz w:val="28"/>
          <w:szCs w:val="28"/>
        </w:rPr>
        <w:t xml:space="preserve"> О</w:t>
      </w:r>
      <w:proofErr w:type="gramEnd"/>
      <w:r w:rsidR="00A67496">
        <w:rPr>
          <w:rFonts w:ascii="Times New Roman" w:hAnsi="Times New Roman"/>
          <w:kern w:val="2"/>
          <w:sz w:val="28"/>
          <w:szCs w:val="28"/>
        </w:rPr>
        <w:t xml:space="preserve">б утверждении </w:t>
      </w:r>
      <w:r w:rsidR="00A67496">
        <w:rPr>
          <w:rFonts w:ascii="Times New Roman" w:hAnsi="Times New Roman" w:cs="Times New Roman"/>
          <w:sz w:val="28"/>
          <w:szCs w:val="28"/>
        </w:rPr>
        <w:t xml:space="preserve"> </w:t>
      </w:r>
      <w:r w:rsidR="00A67496">
        <w:rPr>
          <w:rFonts w:ascii="Times New Roman" w:hAnsi="Times New Roman"/>
          <w:sz w:val="28"/>
          <w:szCs w:val="28"/>
        </w:rPr>
        <w:t>Порядка</w:t>
      </w:r>
      <w:r w:rsidR="00A67496">
        <w:rPr>
          <w:rFonts w:ascii="Times New Roman" w:hAnsi="Times New Roman"/>
          <w:sz w:val="28"/>
          <w:szCs w:val="28"/>
        </w:rPr>
        <w:t xml:space="preserve"> </w:t>
      </w:r>
      <w:r w:rsidR="00A67496">
        <w:rPr>
          <w:rFonts w:ascii="Times New Roman" w:hAnsi="Times New Roman"/>
          <w:bCs/>
          <w:sz w:val="28"/>
          <w:szCs w:val="28"/>
        </w:rPr>
        <w:t xml:space="preserve">проведения анализа финансового состояния принципала, при предоставлении муниципальной гарантии </w:t>
      </w:r>
      <w:r w:rsidR="00A67496">
        <w:rPr>
          <w:rFonts w:ascii="Times New Roman" w:hAnsi="Times New Roman"/>
          <w:sz w:val="28"/>
          <w:szCs w:val="28"/>
        </w:rPr>
        <w:t>муниципального образования Коммунаровского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86092"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депутатов Коммунаровского сельского поселения   </w:t>
      </w:r>
    </w:p>
    <w:p w:rsidR="00C86092" w:rsidRPr="00C86092" w:rsidRDefault="00C86092" w:rsidP="00C8609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:rsidR="00C86092" w:rsidRPr="00C86092" w:rsidRDefault="00C86092" w:rsidP="006E3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6E30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предоставлять </w:t>
      </w:r>
      <w:r w:rsidR="00A94824" w:rsidRP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</w:t>
      </w:r>
      <w:r w:rsid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>ую</w:t>
      </w:r>
      <w:r w:rsidR="00A94824" w:rsidRP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гаранти</w:t>
      </w:r>
      <w:r w:rsid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A94824" w:rsidRPr="00A94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МУП «Вера» на погашение задолженности за потребленную электроэнергию из бюджета Коммунаровского сельского поселения</w:t>
      </w:r>
      <w:r w:rsidR="00A9482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C86092" w:rsidRPr="00C86092" w:rsidRDefault="00C86092" w:rsidP="00C86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3. Настоящее решение вступает в силу с момента его подписания и подлежит официальному обнародованию, размещению на официальном сайте администрации Коммунаровского сельского поселения.</w:t>
      </w:r>
    </w:p>
    <w:p w:rsidR="00C86092" w:rsidRPr="00C86092" w:rsidRDefault="00C86092" w:rsidP="00C860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6092" w:rsidRPr="00C86092" w:rsidRDefault="00C86092" w:rsidP="00C86092">
      <w:pPr>
        <w:tabs>
          <w:tab w:val="left" w:pos="5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C86092" w:rsidRPr="00C86092" w:rsidRDefault="00C86092" w:rsidP="00C86092">
      <w:pPr>
        <w:tabs>
          <w:tab w:val="left" w:pos="5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Коммунаровского</w:t>
      </w:r>
    </w:p>
    <w:p w:rsidR="00C86092" w:rsidRPr="00C86092" w:rsidRDefault="00C86092" w:rsidP="00C86092">
      <w:pPr>
        <w:tabs>
          <w:tab w:val="left" w:pos="52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8609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                                               О.Х. Бредихина</w:t>
      </w:r>
    </w:p>
    <w:p w:rsidR="00C86092" w:rsidRPr="00C86092" w:rsidRDefault="00C86092" w:rsidP="00C8609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20A" w:rsidRDefault="00F4420A"/>
    <w:sectPr w:rsidR="00F4420A">
      <w:headerReference w:type="default" r:id="rId5"/>
      <w:headerReference w:type="first" r:id="rId6"/>
      <w:pgSz w:w="11906" w:h="16838"/>
      <w:pgMar w:top="765" w:right="707" w:bottom="1021" w:left="1418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CA" w:rsidRDefault="00C8609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9525" t="10160" r="6985" b="7620"/>
              <wp:wrapSquare wrapText="bothSides"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0;margin-top:.05pt;width:6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"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CA" w:rsidRDefault="00A948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92"/>
    <w:rsid w:val="006E3014"/>
    <w:rsid w:val="00A67496"/>
    <w:rsid w:val="00A94824"/>
    <w:rsid w:val="00C86092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0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C8609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0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C8609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2024-12-16T04:33:00Z</dcterms:created>
  <dcterms:modified xsi:type="dcterms:W3CDTF">2024-12-16T05:15:00Z</dcterms:modified>
</cp:coreProperties>
</file>